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vnd.openxmlformats-officedocument.wordprocessingml.document.main+xml"/>
  <Default Extension="bin" ContentType="application/vnd.openxmlformats-officedocument.oleObject"/>
  <Default Extension="wmf" ContentType="image/x-wmf"/>
  <Override PartName="/word/styles.xml" ContentType="application/vnd.openxmlformats-officedocument.wordprocessingml.styles+xml"/>
  <Override PartName="/word/numbering.xml" ContentType="application/vnd.openxmlformats-officedocument.wordprocessingml.numbering+xml"/>
</Types>
</file>

<file path=_rels/.rels><?xml version="1.0" encoding="UTF-8"?><Relationships xmlns="http://schemas.openxmlformats.org/package/2006/relationships"><Relationship Target="word/document.xml" Id="pkgRId0" Type="http://schemas.openxmlformats.org/officeDocument/2006/relationships/officeDocument" /></Relationships>
</file>

<file path=word/document.xml><?xml version="1.0" encoding="utf-8"?>
<w:document xmlns:w="http://schemas.openxmlformats.org/wordprocessingml/2006/main">
  <w:body>
    <w:tbl>
      <w:tblPr/>
      <w:tblGrid>
        <w:gridCol w:w="2379"/>
        <w:gridCol w:w="11625"/>
      </w:tblGrid>
      <w:tr>
        <w:trPr>
          <w:trHeight w:val="1635" w:hRule="auto"/>
          <w:jc w:val="left"/>
        </w:trPr>
        <w:tc>
          <w:tcPr>
            <w:tcW w:w="2379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auto" w:fill="d6dbe1" w:val="clear"/>
            <w:tcMar>
              <w:left w:w="214" w:type="dxa"/>
              <w:right w:w="214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center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  <w:p>
            <w:pPr>
              <w:spacing w:before="0" w:after="0" w:line="240"/>
              <w:ind w:right="0" w:left="0" w:firstLine="0"/>
              <w:jc w:val="center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  <w:r>
              <w:object w:dxaOrig="2115" w:dyaOrig="2818">
                <v:rect xmlns:o="urn:schemas-microsoft-com:office:office" xmlns:v="urn:schemas-microsoft-com:vml" id="rectole0000000000" style="width:105.750000pt;height:140.900000pt" o:preferrelative="t" o:ole="">
                  <o:lock v:ext="edit"/>
                  <v:imagedata xmlns:r="http://schemas.openxmlformats.org/officeDocument/2006/relationships" r:id="docRId1" o:title=""/>
                </v:rect>
      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      </w:object>
            </w:r>
          </w:p>
          <w:p>
            <w:pPr>
              <w:spacing w:before="0" w:after="0" w:line="240"/>
              <w:ind w:right="0" w:left="0" w:firstLine="0"/>
              <w:jc w:val="center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  <w:p>
            <w:pPr>
              <w:spacing w:before="0" w:after="0" w:line="240"/>
              <w:ind w:right="0" w:left="0" w:firstLine="0"/>
              <w:jc w:val="center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</w:tc>
        <w:tc>
          <w:tcPr>
            <w:tcW w:w="11625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000000" w:fill="ffffff" w:val="clear"/>
            <w:tcMar>
              <w:left w:w="214" w:type="dxa"/>
              <w:right w:w="214" w:type="dxa"/>
            </w:tcMar>
            <w:vAlign w:val="top"/>
          </w:tcPr>
          <w:p>
            <w:pPr>
              <w:spacing w:before="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b/>
                <w:color w:val="404040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b/>
                <w:color w:val="404040"/>
                <w:spacing w:val="0"/>
                <w:position w:val="0"/>
                <w:sz w:val="24"/>
                <w:shd w:fill="auto" w:val="clear"/>
              </w:rPr>
              <w:t xml:space="preserve">Жақыпбай Айшат Рауанқызы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Білімі: жоғары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Туған күні: 2</w:t>
            </w: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8</w:t>
            </w: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.0</w:t>
            </w: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4</w:t>
            </w: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.2005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Қала: Жетісу облысы</w:t>
            </w: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, </w:t>
            </w: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Талдықорған қаласы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Отбасылық жағдайы: </w:t>
            </w: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Үйленбеген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Телефон: 87777960372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spacing w:val="0"/>
                <w:position w:val="0"/>
              </w:rPr>
            </w:pP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Электрондық поштасы: aishatzhakypbaiii@gmail.com</w:t>
            </w:r>
          </w:p>
        </w:tc>
      </w:tr>
      <w:tr>
        <w:trPr>
          <w:trHeight w:val="1155" w:hRule="auto"/>
          <w:jc w:val="left"/>
        </w:trPr>
        <w:tc>
          <w:tcPr>
            <w:tcW w:w="2379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auto" w:fill="d6dbe1" w:val="clear"/>
            <w:tcMar>
              <w:left w:w="214" w:type="dxa"/>
              <w:right w:w="214" w:type="dxa"/>
            </w:tcMar>
            <w:vAlign w:val="top"/>
          </w:tcPr>
          <w:p>
            <w:pPr>
              <w:spacing w:before="0" w:after="0" w:line="276"/>
              <w:ind w:right="0" w:left="0" w:firstLine="0"/>
              <w:jc w:val="right"/>
              <w:rPr>
                <w:rFonts w:ascii="Times New Roman" w:hAnsi="Times New Roman" w:cs="Times New Roman" w:eastAsia="Times New Roman"/>
                <w:b/>
                <w:color w:val="262626"/>
                <w:spacing w:val="5"/>
                <w:position w:val="0"/>
                <w:sz w:val="24"/>
                <w:u w:val="single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b/>
                <w:color w:val="262626"/>
                <w:spacing w:val="5"/>
                <w:position w:val="0"/>
                <w:sz w:val="24"/>
                <w:u w:val="single"/>
                <w:shd w:fill="auto" w:val="clear"/>
              </w:rPr>
              <w:t xml:space="preserve">БІЛІМІ</w:t>
            </w:r>
          </w:p>
          <w:p>
            <w:pPr>
              <w:spacing w:before="0" w:after="0" w:line="240"/>
              <w:ind w:right="0" w:left="0" w:firstLine="0"/>
              <w:jc w:val="right"/>
              <w:rPr>
                <w:position w:val="0"/>
              </w:rPr>
            </w:pPr>
          </w:p>
        </w:tc>
        <w:tc>
          <w:tcPr>
            <w:tcW w:w="11625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000000" w:fill="ffffff" w:val="clear"/>
            <w:tcMar>
              <w:left w:w="214" w:type="dxa"/>
              <w:right w:w="214" w:type="dxa"/>
            </w:tcMar>
            <w:vAlign w:val="top"/>
          </w:tcPr>
          <w:p>
            <w:pPr>
              <w:spacing w:before="0" w:after="0" w:line="276"/>
              <w:ind w:right="-18" w:left="0" w:firstLine="0"/>
              <w:jc w:val="left"/>
              <w:rPr>
                <w:rFonts w:ascii="Times New Roman" w:hAnsi="Times New Roman" w:cs="Times New Roman" w:eastAsia="Times New Roman"/>
                <w:b/>
                <w:color w:val="auto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b/>
                <w:color w:val="auto"/>
                <w:spacing w:val="0"/>
                <w:position w:val="0"/>
                <w:sz w:val="24"/>
                <w:shd w:fill="auto" w:val="clear"/>
              </w:rPr>
              <w:t xml:space="preserve">Жаратылыстану-техникалық факультет, 6B05201- Экология </w:t>
            </w:r>
          </w:p>
          <w:p>
            <w:pPr>
              <w:spacing w:before="0" w:after="0" w:line="276"/>
              <w:ind w:right="-18" w:left="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  <w:t xml:space="preserve">Күндізгі оқу формасы,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  <w:t xml:space="preserve">Ілияс Жансүгіров атындағы Жетісу университеті, 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  <w:t xml:space="preserve">Талдықорған 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  <w:t xml:space="preserve">қаласы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color w:val="auto"/>
                <w:spacing w:val="0"/>
                <w:position w:val="0"/>
              </w:rPr>
            </w:pPr>
          </w:p>
        </w:tc>
      </w:tr>
      <w:tr>
        <w:trPr>
          <w:trHeight w:val="765" w:hRule="auto"/>
          <w:jc w:val="left"/>
        </w:trPr>
        <w:tc>
          <w:tcPr>
            <w:tcW w:w="2379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auto" w:fill="d6dbe1" w:val="clear"/>
            <w:tcMar>
              <w:left w:w="214" w:type="dxa"/>
              <w:right w:w="214" w:type="dxa"/>
            </w:tcMar>
            <w:vAlign w:val="top"/>
          </w:tcPr>
          <w:p>
            <w:pPr>
              <w:spacing w:before="0" w:after="0" w:line="276"/>
              <w:ind w:right="0" w:left="0" w:firstLine="0"/>
              <w:jc w:val="right"/>
              <w:rPr>
                <w:color w:val="auto"/>
                <w:position w:val="0"/>
              </w:rPr>
            </w:pPr>
            <w:r>
              <w:rPr>
                <w:rFonts w:ascii="Times New Roman" w:hAnsi="Times New Roman" w:cs="Times New Roman" w:eastAsia="Times New Roman"/>
                <w:b/>
                <w:color w:val="auto"/>
                <w:spacing w:val="5"/>
                <w:position w:val="0"/>
                <w:sz w:val="24"/>
                <w:u w:val="single"/>
                <w:shd w:fill="auto" w:val="clear"/>
              </w:rPr>
              <w:t xml:space="preserve">КӘСІБИ ДАҒДЫЛАРЫ</w:t>
            </w:r>
          </w:p>
        </w:tc>
        <w:tc>
          <w:tcPr>
            <w:tcW w:w="11625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000000" w:fill="ffffff" w:val="clear"/>
            <w:tcMar>
              <w:left w:w="214" w:type="dxa"/>
              <w:right w:w="214" w:type="dxa"/>
            </w:tcMar>
            <w:vAlign w:val="top"/>
          </w:tcPr>
          <w:p>
            <w:pPr>
              <w:spacing w:before="0" w:after="0" w:line="276"/>
              <w:ind w:right="0" w:left="0" w:firstLine="0"/>
              <w:jc w:val="left"/>
              <w:rPr>
                <w:spacing w:val="0"/>
                <w:position w:val="0"/>
              </w:rPr>
            </w:pPr>
            <w:r>
              <w:rPr>
                <w:rFonts w:ascii="Times New Roman" w:hAnsi="Times New Roman" w:cs="Times New Roman" w:eastAsia="Times New Roman"/>
                <w:color w:val="000000"/>
                <w:spacing w:val="0"/>
                <w:position w:val="0"/>
                <w:sz w:val="24"/>
                <w:shd w:fill="FFFFFF" w:val="clear"/>
              </w:rPr>
              <w:t xml:space="preserve">•</w:t>
            </w:r>
            <w:r>
              <w:rPr>
                <w:rFonts w:ascii="Times New Roman" w:hAnsi="Times New Roman" w:cs="Times New Roman" w:eastAsia="Times New Roman"/>
                <w:color w:val="000000"/>
                <w:spacing w:val="0"/>
                <w:position w:val="0"/>
                <w:sz w:val="24"/>
                <w:shd w:fill="FFFFFF" w:val="clear"/>
              </w:rPr>
              <w:t xml:space="preserve"> </w:t>
            </w:r>
            <w:r>
              <w:rPr>
                <w:rFonts w:ascii="Times New Roman" w:hAnsi="Times New Roman" w:cs="Times New Roman" w:eastAsia="Times New Roman"/>
                <w:color w:val="000000"/>
                <w:spacing w:val="0"/>
                <w:position w:val="0"/>
                <w:sz w:val="24"/>
                <w:shd w:fill="FFFFFF" w:val="clear"/>
              </w:rPr>
              <w:t xml:space="preserve">ДКбілімі: MS Word, MS Excel, MS PowerPoint.</w:t>
            </w:r>
          </w:p>
        </w:tc>
      </w:tr>
      <w:tr>
        <w:trPr>
          <w:trHeight w:val="758" w:hRule="auto"/>
          <w:jc w:val="left"/>
        </w:trPr>
        <w:tc>
          <w:tcPr>
            <w:tcW w:w="2379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auto" w:fill="d6dbe1" w:val="clear"/>
            <w:tcMar>
              <w:left w:w="214" w:type="dxa"/>
              <w:right w:w="214" w:type="dxa"/>
            </w:tcMar>
            <w:vAlign w:val="top"/>
          </w:tcPr>
          <w:p>
            <w:pPr>
              <w:spacing w:before="0" w:after="0" w:line="276"/>
              <w:ind w:right="0" w:left="0" w:firstLine="0"/>
              <w:jc w:val="right"/>
              <w:rPr>
                <w:color w:val="auto"/>
                <w:position w:val="0"/>
              </w:rPr>
            </w:pPr>
            <w:r>
              <w:rPr>
                <w:rFonts w:ascii="Times New Roman" w:hAnsi="Times New Roman" w:cs="Times New Roman" w:eastAsia="Times New Roman"/>
                <w:b/>
                <w:color w:val="auto"/>
                <w:spacing w:val="5"/>
                <w:position w:val="0"/>
                <w:sz w:val="24"/>
                <w:u w:val="single"/>
                <w:shd w:fill="auto" w:val="clear"/>
              </w:rPr>
              <w:t xml:space="preserve">ЖЕКЕ </w:t>
            </w:r>
            <w:r>
              <w:rPr>
                <w:rFonts w:ascii="Times New Roman" w:hAnsi="Times New Roman" w:cs="Times New Roman" w:eastAsia="Times New Roman"/>
                <w:b/>
                <w:color w:val="auto"/>
                <w:spacing w:val="5"/>
                <w:position w:val="0"/>
                <w:sz w:val="24"/>
                <w:u w:val="single"/>
                <w:shd w:fill="auto" w:val="clear"/>
              </w:rPr>
              <w:t xml:space="preserve">ҚАСИЕТТЕРІ</w:t>
            </w:r>
          </w:p>
        </w:tc>
        <w:tc>
          <w:tcPr>
            <w:tcW w:w="11625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000000" w:fill="ffffff" w:val="clear"/>
            <w:tcMar>
              <w:left w:w="214" w:type="dxa"/>
              <w:right w:w="214" w:type="dxa"/>
            </w:tcMar>
            <w:vAlign w:val="top"/>
          </w:tcPr>
          <w:p>
            <w:pPr>
              <w:spacing w:before="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•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 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Жауапкершілік және тәртіптілік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•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 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Командада жұмыс істей білу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•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 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Қауіпсіздік ережелерін қатаң сақтау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•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 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Жақсы коммуникативтік дағдылар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•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 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Көмек көрсетуге дайындық, адамгершілік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color w:val="auto"/>
                <w:spacing w:val="0"/>
                <w:position w:val="0"/>
              </w:rPr>
            </w:pPr>
          </w:p>
        </w:tc>
      </w:tr>
      <w:tr>
        <w:trPr>
          <w:trHeight w:val="1" w:hRule="atLeast"/>
          <w:jc w:val="left"/>
        </w:trPr>
        <w:tc>
          <w:tcPr>
            <w:tcW w:w="2379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auto" w:fill="d6dbe1" w:val="clear"/>
            <w:tcMar>
              <w:left w:w="214" w:type="dxa"/>
              <w:right w:w="214" w:type="dxa"/>
            </w:tcMar>
            <w:vAlign w:val="top"/>
          </w:tcPr>
          <w:p>
            <w:pPr>
              <w:spacing w:before="0" w:after="0" w:line="276"/>
              <w:ind w:right="0" w:left="0" w:firstLine="0"/>
              <w:jc w:val="right"/>
              <w:rPr>
                <w:color w:val="auto"/>
                <w:position w:val="0"/>
              </w:rPr>
            </w:pPr>
            <w:r>
              <w:rPr>
                <w:rFonts w:ascii="Times New Roman" w:hAnsi="Times New Roman" w:cs="Times New Roman" w:eastAsia="Times New Roman"/>
                <w:b/>
                <w:color w:val="auto"/>
                <w:spacing w:val="5"/>
                <w:position w:val="0"/>
                <w:sz w:val="24"/>
                <w:u w:val="single"/>
                <w:shd w:fill="auto" w:val="clear"/>
              </w:rPr>
              <w:t xml:space="preserve">ҚОСЫМША АҚПАРАТ:</w:t>
            </w:r>
          </w:p>
        </w:tc>
        <w:tc>
          <w:tcPr>
            <w:tcW w:w="11625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000000" w:fill="ffffff" w:val="clear"/>
            <w:tcMar>
              <w:left w:w="214" w:type="dxa"/>
              <w:right w:w="214" w:type="dxa"/>
            </w:tcMar>
            <w:vAlign w:val="top"/>
          </w:tcPr>
          <w:p>
            <w:pPr>
              <w:spacing w:before="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000000"/>
                <w:spacing w:val="0"/>
                <w:position w:val="0"/>
                <w:sz w:val="24"/>
                <w:shd w:fill="FFFFFF" w:val="clear"/>
              </w:rPr>
            </w:pPr>
            <w:r>
              <w:rPr>
                <w:rFonts w:ascii="Times New Roman" w:hAnsi="Times New Roman" w:cs="Times New Roman" w:eastAsia="Times New Roman"/>
                <w:color w:val="000000"/>
                <w:spacing w:val="0"/>
                <w:position w:val="0"/>
                <w:sz w:val="24"/>
                <w:shd w:fill="FFFFFF" w:val="clear"/>
              </w:rPr>
              <w:t xml:space="preserve">Қосымша ақпарат: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000000"/>
                <w:spacing w:val="0"/>
                <w:position w:val="0"/>
                <w:sz w:val="24"/>
                <w:shd w:fill="FFFFFF" w:val="clear"/>
              </w:rPr>
            </w:pPr>
            <w:r>
              <w:rPr>
                <w:rFonts w:ascii="Times New Roman" w:hAnsi="Times New Roman" w:cs="Times New Roman" w:eastAsia="Times New Roman"/>
                <w:color w:val="000000"/>
                <w:spacing w:val="0"/>
                <w:position w:val="0"/>
                <w:sz w:val="24"/>
                <w:shd w:fill="FFFFFF" w:val="clear"/>
              </w:rPr>
              <w:t xml:space="preserve">Бос уақытыңыздағы </w:t>
            </w:r>
            <w:r>
              <w:rPr>
                <w:rFonts w:ascii="Times New Roman" w:hAnsi="Times New Roman" w:cs="Times New Roman" w:eastAsia="Times New Roman"/>
                <w:color w:val="000000"/>
                <w:spacing w:val="0"/>
                <w:position w:val="0"/>
                <w:sz w:val="24"/>
                <w:shd w:fill="FFFFFF" w:val="clear"/>
              </w:rPr>
              <w:t xml:space="preserve">әрекеттеріңіз: Кітаптар оқу немесе қызықты 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spacing w:val="0"/>
                <w:position w:val="0"/>
              </w:rPr>
            </w:pPr>
            <w:r>
              <w:rPr>
                <w:rFonts w:ascii="Times New Roman" w:hAnsi="Times New Roman" w:cs="Times New Roman" w:eastAsia="Times New Roman"/>
                <w:color w:val="000000"/>
                <w:spacing w:val="0"/>
                <w:position w:val="0"/>
                <w:sz w:val="24"/>
                <w:shd w:fill="FFFFFF" w:val="clear"/>
              </w:rPr>
              <w:t xml:space="preserve">сериалдар көру,бимен айналысу,таза ауада серуендеу.</w:t>
            </w:r>
          </w:p>
        </w:tc>
      </w:tr>
    </w:tbl>
    <w:p>
      <w:pPr>
        <w:spacing w:before="0" w:after="200" w:line="276"/>
        <w:ind w:right="0" w:left="-851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200" w:line="276"/>
        <w:ind w:right="0" w:left="-851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200" w:line="276"/>
        <w:ind w:right="0" w:left="-851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200" w:line="276"/>
        <w:ind w:right="0" w:left="-851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200" w:line="276"/>
        <w:ind w:right="0" w:left="-851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200" w:line="276"/>
        <w:ind w:right="0" w:left="-851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tbl>
      <w:tblPr/>
      <w:tblGrid>
        <w:gridCol w:w="2558"/>
        <w:gridCol w:w="8101"/>
      </w:tblGrid>
      <w:tr>
        <w:trPr>
          <w:trHeight w:val="2466" w:hRule="auto"/>
          <w:jc w:val="left"/>
        </w:trPr>
        <w:tc>
          <w:tcPr>
            <w:tcW w:w="2558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auto" w:fill="d6dbe1" w:val="clear"/>
            <w:tcMar>
              <w:left w:w="214" w:type="dxa"/>
              <w:right w:w="214" w:type="dxa"/>
            </w:tcMar>
            <w:vAlign w:val="top"/>
          </w:tcPr>
          <w:p>
            <w:pPr>
              <w:spacing w:before="0" w:after="0" w:line="276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</w:p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  <w:r>
              <w:object w:dxaOrig="2115" w:dyaOrig="2818">
                <v:rect xmlns:o="urn:schemas-microsoft-com:office:office" xmlns:v="urn:schemas-microsoft-com:vml" id="rectole0000000001" style="width:105.750000pt;height:140.900000pt" o:preferrelative="t" o:ole="">
                  <o:lock v:ext="edit"/>
                  <v:imagedata xmlns:r="http://schemas.openxmlformats.org/officeDocument/2006/relationships" r:id="docRId3" o:title=""/>
                </v:rect>
                <o:OLEObject xmlns:r="http://schemas.openxmlformats.org/officeDocument/2006/relationships" xmlns:o="urn:schemas-microsoft-com:office:office" Type="Embed" ProgID="StaticMetafile" DrawAspect="Content" ObjectID="0000000001" ShapeID="rectole0000000001" r:id="docRId2"/>
              </w:object>
            </w:r>
          </w:p>
          <w:p>
            <w:pPr>
              <w:spacing w:before="0" w:after="0" w:line="240"/>
              <w:ind w:right="0" w:left="0" w:firstLine="0"/>
              <w:jc w:val="left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</w:rPr>
            </w:pPr>
          </w:p>
        </w:tc>
        <w:tc>
          <w:tcPr>
            <w:tcW w:w="8101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000000" w:fill="ffffff" w:val="clear"/>
            <w:tcMar>
              <w:left w:w="214" w:type="dxa"/>
              <w:right w:w="214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Times New Roman" w:hAnsi="Times New Roman" w:cs="Times New Roman" w:eastAsia="Times New Roman"/>
                <w:b/>
                <w:color w:val="313A43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b/>
                <w:color w:val="404040"/>
                <w:spacing w:val="0"/>
                <w:position w:val="0"/>
                <w:sz w:val="24"/>
                <w:shd w:fill="auto" w:val="clear"/>
              </w:rPr>
              <w:t xml:space="preserve">Жакыпбай Айшат Рауанкызы</w:t>
            </w:r>
          </w:p>
          <w:p>
            <w:pPr>
              <w:spacing w:before="12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404040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404040"/>
                <w:spacing w:val="0"/>
                <w:position w:val="0"/>
                <w:sz w:val="24"/>
                <w:shd w:fill="auto" w:val="clear"/>
              </w:rPr>
              <w:t xml:space="preserve">Образование: высшее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404040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404040"/>
                <w:spacing w:val="0"/>
                <w:position w:val="0"/>
                <w:sz w:val="24"/>
                <w:shd w:fill="auto" w:val="clear"/>
              </w:rPr>
              <w:t xml:space="preserve">Дата рождения: 28.04.2005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404040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404040"/>
                <w:spacing w:val="0"/>
                <w:position w:val="0"/>
                <w:sz w:val="24"/>
                <w:shd w:fill="auto" w:val="clear"/>
              </w:rPr>
              <w:t xml:space="preserve">Город: Жетысуская область, город Талдыкорган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404040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404040"/>
                <w:spacing w:val="0"/>
                <w:position w:val="0"/>
                <w:sz w:val="24"/>
                <w:shd w:fill="auto" w:val="clear"/>
              </w:rPr>
              <w:t xml:space="preserve">Семейное положение: не замужем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404040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404040"/>
                <w:spacing w:val="0"/>
                <w:position w:val="0"/>
                <w:sz w:val="24"/>
                <w:shd w:fill="auto" w:val="clear"/>
              </w:rPr>
              <w:t xml:space="preserve">Телефон: 87777960372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spacing w:val="0"/>
                <w:position w:val="0"/>
              </w:rPr>
            </w:pPr>
            <w:r>
              <w:rPr>
                <w:rFonts w:ascii="Times New Roman" w:hAnsi="Times New Roman" w:cs="Times New Roman" w:eastAsia="Times New Roman"/>
                <w:color w:val="404040"/>
                <w:spacing w:val="0"/>
                <w:position w:val="0"/>
                <w:sz w:val="24"/>
                <w:shd w:fill="auto" w:val="clear"/>
              </w:rPr>
              <w:t xml:space="preserve">Email:</w:t>
            </w: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 aishatzhakypbaiii@gmail.com</w:t>
            </w:r>
          </w:p>
        </w:tc>
      </w:tr>
      <w:tr>
        <w:trPr>
          <w:trHeight w:val="1" w:hRule="atLeast"/>
          <w:jc w:val="left"/>
        </w:trPr>
        <w:tc>
          <w:tcPr>
            <w:tcW w:w="2558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auto" w:fill="d6dbe1" w:val="clear"/>
            <w:tcMar>
              <w:left w:w="214" w:type="dxa"/>
              <w:right w:w="214" w:type="dxa"/>
            </w:tcMar>
            <w:vAlign w:val="top"/>
          </w:tcPr>
          <w:p>
            <w:pPr>
              <w:spacing w:before="0" w:after="0" w:line="276"/>
              <w:ind w:right="0" w:left="0" w:firstLine="0"/>
              <w:jc w:val="right"/>
              <w:rPr>
                <w:rFonts w:ascii="Times New Roman" w:hAnsi="Times New Roman" w:cs="Times New Roman" w:eastAsia="Times New Roman"/>
                <w:b/>
                <w:color w:val="262626"/>
                <w:spacing w:val="5"/>
                <w:position w:val="0"/>
                <w:sz w:val="24"/>
                <w:u w:val="single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b/>
                <w:color w:val="262626"/>
                <w:spacing w:val="5"/>
                <w:position w:val="0"/>
                <w:sz w:val="24"/>
                <w:u w:val="single"/>
                <w:shd w:fill="auto" w:val="clear"/>
              </w:rPr>
              <w:t xml:space="preserve">ОБРАЗОВАНИЕ</w:t>
            </w:r>
          </w:p>
          <w:p>
            <w:pPr>
              <w:spacing w:before="0" w:after="0" w:line="240"/>
              <w:ind w:right="0" w:left="0" w:firstLine="0"/>
              <w:jc w:val="right"/>
              <w:rPr>
                <w:position w:val="0"/>
              </w:rPr>
            </w:pPr>
          </w:p>
        </w:tc>
        <w:tc>
          <w:tcPr>
            <w:tcW w:w="8101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000000" w:fill="ffffff" w:val="clear"/>
            <w:tcMar>
              <w:left w:w="214" w:type="dxa"/>
              <w:right w:w="214" w:type="dxa"/>
            </w:tcMar>
            <w:vAlign w:val="top"/>
          </w:tcPr>
          <w:p>
            <w:pPr>
              <w:spacing w:before="12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b/>
                <w:color w:val="auto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b/>
                <w:color w:val="auto"/>
                <w:spacing w:val="0"/>
                <w:position w:val="0"/>
                <w:sz w:val="24"/>
                <w:shd w:fill="auto" w:val="clear"/>
              </w:rPr>
              <w:t xml:space="preserve">Естественно-технический факультет</w:t>
            </w:r>
          </w:p>
          <w:p>
            <w:pPr>
              <w:spacing w:before="12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b/>
                <w:color w:val="auto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b/>
                <w:color w:val="auto"/>
                <w:spacing w:val="0"/>
                <w:position w:val="0"/>
                <w:sz w:val="24"/>
                <w:shd w:fill="auto" w:val="clear"/>
              </w:rPr>
              <w:t xml:space="preserve">6</w:t>
            </w:r>
            <w:r>
              <w:rPr>
                <w:rFonts w:ascii="Times New Roman" w:hAnsi="Times New Roman" w:cs="Times New Roman" w:eastAsia="Times New Roman"/>
                <w:b/>
                <w:color w:val="auto"/>
                <w:spacing w:val="0"/>
                <w:position w:val="0"/>
                <w:sz w:val="24"/>
                <w:shd w:fill="auto" w:val="clear"/>
              </w:rPr>
              <w:t xml:space="preserve">В05201- Экология</w:t>
            </w:r>
          </w:p>
          <w:p>
            <w:pPr>
              <w:spacing w:before="12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b/>
                <w:color w:val="auto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b/>
                <w:color w:val="auto"/>
                <w:spacing w:val="0"/>
                <w:position w:val="0"/>
                <w:sz w:val="24"/>
                <w:shd w:fill="auto" w:val="clear"/>
              </w:rPr>
              <w:t xml:space="preserve">Очная форма обучения</w:t>
            </w:r>
          </w:p>
          <w:p>
            <w:pPr>
              <w:spacing w:before="12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b/>
                <w:color w:val="404040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b/>
                <w:color w:val="404040"/>
                <w:spacing w:val="0"/>
                <w:position w:val="0"/>
                <w:sz w:val="24"/>
                <w:shd w:fill="auto" w:val="clear"/>
              </w:rPr>
              <w:t xml:space="preserve">Жетысуский университет имени Ильяса Жансугурова, </w:t>
            </w:r>
          </w:p>
          <w:p>
            <w:pPr>
              <w:spacing w:before="12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404040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b/>
                <w:color w:val="404040"/>
                <w:spacing w:val="0"/>
                <w:position w:val="0"/>
                <w:sz w:val="24"/>
                <w:shd w:fill="auto" w:val="clear"/>
              </w:rPr>
              <w:t xml:space="preserve">город Талдыкорган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spacing w:val="0"/>
                <w:position w:val="0"/>
              </w:rPr>
            </w:pPr>
          </w:p>
        </w:tc>
      </w:tr>
      <w:tr>
        <w:trPr>
          <w:trHeight w:val="1" w:hRule="atLeast"/>
          <w:jc w:val="left"/>
        </w:trPr>
        <w:tc>
          <w:tcPr>
            <w:tcW w:w="2558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auto" w:fill="d6dbe1" w:val="clear"/>
            <w:tcMar>
              <w:left w:w="214" w:type="dxa"/>
              <w:right w:w="214" w:type="dxa"/>
            </w:tcMar>
            <w:vAlign w:val="top"/>
          </w:tcPr>
          <w:p>
            <w:pPr>
              <w:spacing w:before="0" w:after="0" w:line="276"/>
              <w:ind w:right="0" w:left="0" w:firstLine="0"/>
              <w:jc w:val="right"/>
              <w:rPr>
                <w:color w:val="auto"/>
                <w:position w:val="0"/>
              </w:rPr>
            </w:pPr>
            <w:r>
              <w:rPr>
                <w:rFonts w:ascii="Times New Roman" w:hAnsi="Times New Roman" w:cs="Times New Roman" w:eastAsia="Times New Roman"/>
                <w:b/>
                <w:color w:val="auto"/>
                <w:spacing w:val="5"/>
                <w:position w:val="0"/>
                <w:sz w:val="24"/>
                <w:u w:val="single"/>
                <w:shd w:fill="auto" w:val="clear"/>
              </w:rPr>
              <w:t xml:space="preserve">ПРОФЕССИОНАЛЬНЫЕ НАВЫКИ</w:t>
            </w:r>
          </w:p>
        </w:tc>
        <w:tc>
          <w:tcPr>
            <w:tcW w:w="8101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000000" w:fill="ffffff" w:val="clear"/>
            <w:tcMar>
              <w:left w:w="214" w:type="dxa"/>
              <w:right w:w="214" w:type="dxa"/>
            </w:tcMar>
            <w:vAlign w:val="top"/>
          </w:tcPr>
          <w:p>
            <w:pPr>
              <w:numPr>
                <w:ilvl w:val="0"/>
                <w:numId w:val="39"/>
              </w:numPr>
              <w:spacing w:before="0" w:after="0" w:line="276"/>
              <w:ind w:right="0" w:left="720" w:hanging="360"/>
              <w:jc w:val="left"/>
              <w:rPr>
                <w:spacing w:val="0"/>
                <w:position w:val="0"/>
              </w:rPr>
            </w:pPr>
            <w:r>
              <w:rPr>
                <w:rFonts w:ascii="Times New Roman" w:hAnsi="Times New Roman" w:cs="Times New Roman" w:eastAsia="Times New Roman"/>
                <w:color w:val="000000"/>
                <w:spacing w:val="0"/>
                <w:position w:val="0"/>
                <w:sz w:val="24"/>
                <w:shd w:fill="FFFFFF" w:val="clear"/>
              </w:rPr>
              <w:t xml:space="preserve">Владение ПК: MS Word, MS Excel, MS PowerPoint. </w:t>
            </w:r>
          </w:p>
        </w:tc>
      </w:tr>
      <w:tr>
        <w:trPr>
          <w:trHeight w:val="758" w:hRule="auto"/>
          <w:jc w:val="left"/>
        </w:trPr>
        <w:tc>
          <w:tcPr>
            <w:tcW w:w="2558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auto" w:fill="d6dbe1" w:val="clear"/>
            <w:tcMar>
              <w:left w:w="214" w:type="dxa"/>
              <w:right w:w="214" w:type="dxa"/>
            </w:tcMar>
            <w:vAlign w:val="top"/>
          </w:tcPr>
          <w:p>
            <w:pPr>
              <w:spacing w:before="0" w:after="0" w:line="276"/>
              <w:ind w:right="0" w:left="0" w:firstLine="0"/>
              <w:jc w:val="right"/>
              <w:rPr>
                <w:color w:val="auto"/>
                <w:position w:val="0"/>
              </w:rPr>
            </w:pPr>
            <w:r>
              <w:rPr>
                <w:rFonts w:ascii="Times New Roman" w:hAnsi="Times New Roman" w:cs="Times New Roman" w:eastAsia="Times New Roman"/>
                <w:b/>
                <w:color w:val="auto"/>
                <w:spacing w:val="5"/>
                <w:position w:val="0"/>
                <w:sz w:val="24"/>
                <w:u w:val="single"/>
                <w:shd w:fill="auto" w:val="clear"/>
              </w:rPr>
              <w:t xml:space="preserve">ЛИЧНЫЕ КАЧЕСТВА</w:t>
            </w:r>
          </w:p>
        </w:tc>
        <w:tc>
          <w:tcPr>
            <w:tcW w:w="8101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000000" w:fill="ffffff" w:val="clear"/>
            <w:tcMar>
              <w:left w:w="214" w:type="dxa"/>
              <w:right w:w="214" w:type="dxa"/>
            </w:tcMar>
            <w:vAlign w:val="top"/>
          </w:tcPr>
          <w:p>
            <w:pPr>
              <w:spacing w:before="0" w:after="0" w:line="276"/>
              <w:ind w:right="0" w:left="72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Ответственность и дисциплинированность</w:t>
            </w:r>
          </w:p>
          <w:p>
            <w:pPr>
              <w:spacing w:before="0" w:after="0" w:line="276"/>
              <w:ind w:right="0" w:left="72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•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 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Физическая и психологическая выносливость</w:t>
            </w:r>
          </w:p>
          <w:p>
            <w:pPr>
              <w:spacing w:before="0" w:after="0" w:line="276"/>
              <w:ind w:right="0" w:left="72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•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 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Умение работать в команде</w:t>
            </w:r>
          </w:p>
          <w:p>
            <w:pPr>
              <w:spacing w:before="0" w:after="0" w:line="276"/>
              <w:ind w:right="0" w:left="72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•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 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Строгое соблюдение правил безопасности</w:t>
            </w:r>
          </w:p>
          <w:p>
            <w:pPr>
              <w:spacing w:before="0" w:after="0" w:line="276"/>
              <w:ind w:right="0" w:left="72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•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 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Хорошие коммуникативные навыки</w:t>
            </w:r>
          </w:p>
          <w:p>
            <w:pPr>
              <w:spacing w:before="0" w:after="0" w:line="276"/>
              <w:ind w:right="0" w:left="720" w:firstLine="0"/>
              <w:jc w:val="left"/>
              <w:rPr>
                <w:color w:val="auto"/>
                <w:spacing w:val="0"/>
                <w:position w:val="0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•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 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Готовность помочь, человечность</w:t>
            </w:r>
          </w:p>
        </w:tc>
      </w:tr>
      <w:tr>
        <w:trPr>
          <w:trHeight w:val="1" w:hRule="atLeast"/>
          <w:jc w:val="left"/>
        </w:trPr>
        <w:tc>
          <w:tcPr>
            <w:tcW w:w="2558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auto" w:fill="d6dbe1" w:val="clear"/>
            <w:tcMar>
              <w:left w:w="214" w:type="dxa"/>
              <w:right w:w="214" w:type="dxa"/>
            </w:tcMar>
            <w:vAlign w:val="top"/>
          </w:tcPr>
          <w:p>
            <w:pPr>
              <w:spacing w:before="0" w:after="0" w:line="276"/>
              <w:ind w:right="0" w:left="0" w:firstLine="0"/>
              <w:jc w:val="right"/>
              <w:rPr>
                <w:rFonts w:ascii="Times New Roman" w:hAnsi="Times New Roman" w:cs="Times New Roman" w:eastAsia="Times New Roman"/>
                <w:b/>
                <w:color w:val="262626"/>
                <w:spacing w:val="5"/>
                <w:position w:val="0"/>
                <w:sz w:val="24"/>
                <w:u w:val="single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b/>
                <w:color w:val="262626"/>
                <w:spacing w:val="5"/>
                <w:position w:val="0"/>
                <w:sz w:val="24"/>
                <w:u w:val="single"/>
                <w:shd w:fill="auto" w:val="clear"/>
              </w:rPr>
              <w:t xml:space="preserve">ДОПОЛНИТЕЛЬНАЯ ИНФОРМАЦИЯ: </w:t>
            </w:r>
          </w:p>
          <w:p>
            <w:pPr>
              <w:spacing w:before="0" w:after="0" w:line="240"/>
              <w:ind w:right="0" w:left="0" w:firstLine="0"/>
              <w:jc w:val="right"/>
              <w:rPr>
                <w:position w:val="0"/>
              </w:rPr>
            </w:pPr>
          </w:p>
        </w:tc>
        <w:tc>
          <w:tcPr>
            <w:tcW w:w="8101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000000" w:fill="ffffff" w:val="clear"/>
            <w:tcMar>
              <w:left w:w="214" w:type="dxa"/>
              <w:right w:w="214" w:type="dxa"/>
            </w:tcMar>
            <w:vAlign w:val="top"/>
          </w:tcPr>
          <w:p>
            <w:pPr>
              <w:spacing w:before="0" w:after="0" w:line="276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202124"/>
                <w:spacing w:val="0"/>
                <w:position w:val="0"/>
                <w:sz w:val="24"/>
                <w:shd w:fill="F8F9FA" w:val="clear"/>
              </w:rPr>
            </w:pPr>
          </w:p>
          <w:p>
            <w:pPr>
              <w:spacing w:before="0" w:after="0" w:line="276"/>
              <w:ind w:right="0" w:left="0" w:firstLine="0"/>
              <w:jc w:val="left"/>
              <w:rPr>
                <w:spacing w:val="0"/>
                <w:position w:val="0"/>
              </w:rPr>
            </w:pPr>
            <w:r>
              <w:rPr>
                <w:rFonts w:ascii="Times New Roman" w:hAnsi="Times New Roman" w:cs="Times New Roman" w:eastAsia="Times New Roman"/>
                <w:color w:val="202124"/>
                <w:spacing w:val="0"/>
                <w:position w:val="0"/>
                <w:sz w:val="24"/>
                <w:shd w:fill="F8F9FA" w:val="clear"/>
              </w:rPr>
              <w:t xml:space="preserve">Читать книги или смотреть интересные сериалы,заниматься танцами,гулять на свежем воздухе.</w:t>
            </w:r>
          </w:p>
        </w:tc>
      </w:tr>
    </w:tbl>
    <w:p>
      <w:pPr>
        <w:spacing w:before="0" w:after="200" w:line="276"/>
        <w:ind w:right="0" w:left="-851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200" w:line="276"/>
        <w:ind w:right="0" w:left="-851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p>
      <w:pPr>
        <w:spacing w:before="0" w:after="200" w:line="276"/>
        <w:ind w:right="0" w:left="0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  <w:tbl>
      <w:tblPr/>
      <w:tblGrid>
        <w:gridCol w:w="2540"/>
        <w:gridCol w:w="8205"/>
      </w:tblGrid>
      <w:tr>
        <w:trPr>
          <w:trHeight w:val="2466" w:hRule="auto"/>
          <w:jc w:val="left"/>
        </w:trPr>
        <w:tc>
          <w:tcPr>
            <w:tcW w:w="2540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auto" w:fill="d6dbe1" w:val="clear"/>
            <w:tcMar>
              <w:left w:w="214" w:type="dxa"/>
              <w:right w:w="214" w:type="dxa"/>
            </w:tcMar>
            <w:vAlign w:val="top"/>
          </w:tcPr>
          <w:p>
            <w:pPr>
              <w:tabs>
                <w:tab w:val="left" w:pos="1230" w:leader="none"/>
              </w:tabs>
              <w:spacing w:before="0" w:after="0" w:line="240"/>
              <w:ind w:right="0" w:left="284" w:hanging="284"/>
              <w:jc w:val="center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  <w:shd w:fill="auto" w:val="clear"/>
              </w:rPr>
            </w:pPr>
            <w:r>
              <w:object w:dxaOrig="2115" w:dyaOrig="2818">
                <v:rect xmlns:o="urn:schemas-microsoft-com:office:office" xmlns:v="urn:schemas-microsoft-com:vml" id="rectole0000000002" style="width:105.750000pt;height:140.900000pt" o:preferrelative="t" o:ole="">
                  <o:lock v:ext="edit"/>
                  <v:imagedata xmlns:r="http://schemas.openxmlformats.org/officeDocument/2006/relationships" r:id="docRId5" o:title=""/>
                </v:rect>
                <o:OLEObject xmlns:r="http://schemas.openxmlformats.org/officeDocument/2006/relationships" xmlns:o="urn:schemas-microsoft-com:office:office" Type="Embed" ProgID="StaticMetafile" DrawAspect="Content" ObjectID="0000000002" ShapeID="rectole0000000002" r:id="docRId4"/>
              </w:object>
            </w:r>
          </w:p>
          <w:p>
            <w:pPr>
              <w:tabs>
                <w:tab w:val="left" w:pos="1230" w:leader="none"/>
              </w:tabs>
              <w:spacing w:before="0" w:after="0" w:line="240"/>
              <w:ind w:right="0" w:left="284" w:hanging="284"/>
              <w:jc w:val="center"/>
              <w:rPr>
                <w:rFonts w:ascii="Calibri" w:hAnsi="Calibri" w:cs="Calibri" w:eastAsia="Calibri"/>
                <w:color w:val="auto"/>
                <w:spacing w:val="0"/>
                <w:position w:val="0"/>
                <w:sz w:val="22"/>
              </w:rPr>
            </w:pPr>
          </w:p>
        </w:tc>
        <w:tc>
          <w:tcPr>
            <w:tcW w:w="8205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000000" w:fill="ffffff" w:val="clear"/>
            <w:tcMar>
              <w:left w:w="214" w:type="dxa"/>
              <w:right w:w="214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Times New Roman" w:hAnsi="Times New Roman" w:cs="Times New Roman" w:eastAsia="Times New Roman"/>
                <w:b/>
                <w:color w:val="313A43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b/>
                <w:color w:val="404040"/>
                <w:spacing w:val="0"/>
                <w:position w:val="0"/>
                <w:sz w:val="24"/>
                <w:shd w:fill="auto" w:val="clear"/>
              </w:rPr>
              <w:t xml:space="preserve">Zhakypbai Aishat Rauankyzy</w:t>
            </w:r>
          </w:p>
          <w:p>
            <w:pPr>
              <w:spacing w:before="0" w:after="0" w:line="240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Education:higher</w:t>
            </w:r>
          </w:p>
          <w:p>
            <w:pPr>
              <w:spacing w:before="0" w:after="0" w:line="240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Date of birth: 2</w:t>
            </w: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8</w:t>
            </w: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.0</w:t>
            </w: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4</w:t>
            </w: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.2005</w:t>
            </w:r>
          </w:p>
          <w:p>
            <w:pPr>
              <w:spacing w:before="0" w:after="0" w:line="240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City: Zhetysu region, Taldykorgan</w:t>
            </w:r>
          </w:p>
          <w:p>
            <w:pPr>
              <w:spacing w:before="0" w:after="0" w:line="240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Phone: 87777960372</w:t>
            </w:r>
          </w:p>
          <w:p>
            <w:pPr>
              <w:spacing w:before="0" w:after="0" w:line="240"/>
              <w:ind w:right="0" w:left="0" w:firstLine="0"/>
              <w:jc w:val="left"/>
              <w:rPr>
                <w:rFonts w:ascii="Times New Roman" w:hAnsi="Times New Roman" w:cs="Times New Roman" w:eastAsia="Times New Roman"/>
                <w:b/>
                <w:color w:val="313A43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Email: aishatzhakypbaiii@gmail.com</w:t>
            </w:r>
          </w:p>
          <w:p>
            <w:pPr>
              <w:spacing w:before="0" w:after="0" w:line="240"/>
              <w:ind w:right="0" w:left="0" w:firstLine="0"/>
              <w:jc w:val="left"/>
              <w:rPr>
                <w:spacing w:val="0"/>
                <w:position w:val="0"/>
              </w:rPr>
            </w:pPr>
          </w:p>
        </w:tc>
      </w:tr>
      <w:tr>
        <w:trPr>
          <w:trHeight w:val="1" w:hRule="atLeast"/>
          <w:jc w:val="left"/>
        </w:trPr>
        <w:tc>
          <w:tcPr>
            <w:tcW w:w="2540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auto" w:fill="d6dbe1" w:val="clear"/>
            <w:tcMar>
              <w:left w:w="214" w:type="dxa"/>
              <w:right w:w="214" w:type="dxa"/>
            </w:tcMar>
            <w:vAlign w:val="top"/>
          </w:tcPr>
          <w:p>
            <w:pPr>
              <w:tabs>
                <w:tab w:val="left" w:pos="1230" w:leader="none"/>
              </w:tabs>
              <w:spacing w:before="0" w:after="0" w:line="276"/>
              <w:ind w:right="0" w:left="0" w:firstLine="0"/>
              <w:jc w:val="right"/>
              <w:rPr>
                <w:rFonts w:ascii="Times New Roman" w:hAnsi="Times New Roman" w:cs="Times New Roman" w:eastAsia="Times New Roman"/>
                <w:b/>
                <w:color w:val="262626"/>
                <w:spacing w:val="5"/>
                <w:position w:val="0"/>
                <w:sz w:val="24"/>
                <w:u w:val="single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b/>
                <w:color w:val="262626"/>
                <w:spacing w:val="5"/>
                <w:position w:val="0"/>
                <w:sz w:val="24"/>
                <w:u w:val="single"/>
                <w:shd w:fill="auto" w:val="clear"/>
              </w:rPr>
              <w:t xml:space="preserve">EDUCATION</w:t>
            </w:r>
          </w:p>
          <w:p>
            <w:pPr>
              <w:tabs>
                <w:tab w:val="left" w:pos="1230" w:leader="none"/>
              </w:tabs>
              <w:spacing w:before="0" w:after="0" w:line="240"/>
              <w:ind w:right="0" w:left="0" w:firstLine="0"/>
              <w:jc w:val="right"/>
              <w:rPr>
                <w:position w:val="0"/>
              </w:rPr>
            </w:pPr>
          </w:p>
        </w:tc>
        <w:tc>
          <w:tcPr>
            <w:tcW w:w="8205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000000" w:fill="ffffff" w:val="clear"/>
            <w:tcMar>
              <w:left w:w="214" w:type="dxa"/>
              <w:right w:w="214" w:type="dxa"/>
            </w:tcMar>
            <w:vAlign w:val="top"/>
          </w:tcPr>
          <w:p>
            <w:pPr>
              <w:spacing w:before="0" w:after="0" w:line="240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Faculty of Natural and Technical Sciences, Specialty 6B05201 </w:t>
            </w: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–</w:t>
            </w: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 </w:t>
            </w:r>
          </w:p>
          <w:p>
            <w:pPr>
              <w:spacing w:before="0" w:after="0" w:line="240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Ecology</w:t>
            </w:r>
          </w:p>
          <w:p>
            <w:pPr>
              <w:spacing w:before="0" w:after="0" w:line="240"/>
              <w:ind w:right="0" w:left="0" w:firstLine="0"/>
              <w:jc w:val="left"/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Full-time study</w:t>
            </w:r>
          </w:p>
          <w:p>
            <w:pPr>
              <w:spacing w:before="0" w:after="0" w:line="276"/>
              <w:ind w:right="0" w:left="0" w:firstLine="0"/>
              <w:jc w:val="left"/>
              <w:rPr>
                <w:spacing w:val="0"/>
                <w:position w:val="0"/>
              </w:rPr>
            </w:pPr>
            <w:r>
              <w:rPr>
                <w:rFonts w:ascii="Times New Roman" w:hAnsi="Times New Roman" w:cs="Times New Roman" w:eastAsia="Times New Roman"/>
                <w:color w:val="313A43"/>
                <w:spacing w:val="0"/>
                <w:position w:val="0"/>
                <w:sz w:val="24"/>
                <w:shd w:fill="auto" w:val="clear"/>
              </w:rPr>
              <w:t xml:space="preserve">Ilyas Zhansugurov Zhetysu University, Taldykorgan </w:t>
            </w:r>
          </w:p>
        </w:tc>
      </w:tr>
      <w:tr>
        <w:trPr>
          <w:trHeight w:val="1" w:hRule="atLeast"/>
          <w:jc w:val="left"/>
        </w:trPr>
        <w:tc>
          <w:tcPr>
            <w:tcW w:w="2540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auto" w:fill="d6dbe1" w:val="clear"/>
            <w:tcMar>
              <w:left w:w="214" w:type="dxa"/>
              <w:right w:w="214" w:type="dxa"/>
            </w:tcMar>
            <w:vAlign w:val="top"/>
          </w:tcPr>
          <w:p>
            <w:pPr>
              <w:tabs>
                <w:tab w:val="left" w:pos="1230" w:leader="none"/>
              </w:tabs>
              <w:spacing w:before="0" w:after="0" w:line="276"/>
              <w:ind w:right="0" w:left="0" w:firstLine="0"/>
              <w:jc w:val="right"/>
              <w:rPr>
                <w:color w:val="auto"/>
                <w:position w:val="0"/>
              </w:rPr>
            </w:pPr>
            <w:r>
              <w:rPr>
                <w:rFonts w:ascii="Times New Roman" w:hAnsi="Times New Roman" w:cs="Times New Roman" w:eastAsia="Times New Roman"/>
                <w:b/>
                <w:color w:val="auto"/>
                <w:spacing w:val="5"/>
                <w:position w:val="0"/>
                <w:sz w:val="24"/>
                <w:u w:val="single"/>
                <w:shd w:fill="auto" w:val="clear"/>
              </w:rPr>
              <w:t xml:space="preserve">PROFESSIONAL SKILLS</w:t>
            </w:r>
          </w:p>
        </w:tc>
        <w:tc>
          <w:tcPr>
            <w:tcW w:w="8205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000000" w:fill="ffffff" w:val="clear"/>
            <w:tcMar>
              <w:left w:w="214" w:type="dxa"/>
              <w:right w:w="214" w:type="dxa"/>
            </w:tcMar>
            <w:vAlign w:val="top"/>
          </w:tcPr>
          <w:p>
            <w:pPr>
              <w:numPr>
                <w:ilvl w:val="0"/>
                <w:numId w:val="63"/>
              </w:numPr>
              <w:spacing w:before="0" w:after="0" w:line="276"/>
              <w:ind w:right="0" w:left="720" w:hanging="360"/>
              <w:jc w:val="left"/>
              <w:rPr>
                <w:rFonts w:ascii="Times New Roman" w:hAnsi="Times New Roman" w:cs="Times New Roman" w:eastAsia="Times New Roman"/>
                <w:color w:val="000000"/>
                <w:spacing w:val="0"/>
                <w:position w:val="0"/>
                <w:sz w:val="24"/>
                <w:shd w:fill="FFFFFF" w:val="clear"/>
              </w:rPr>
            </w:pPr>
            <w:r>
              <w:rPr>
                <w:rFonts w:ascii="Times New Roman" w:hAnsi="Times New Roman" w:cs="Times New Roman" w:eastAsia="Times New Roman"/>
                <w:color w:val="000000"/>
                <w:spacing w:val="0"/>
                <w:position w:val="0"/>
                <w:sz w:val="24"/>
                <w:shd w:fill="FFFFFF" w:val="clear"/>
              </w:rPr>
              <w:t xml:space="preserve">PC knowledge: MS Word, MS Excel, MS PowerPoint. </w:t>
            </w:r>
          </w:p>
          <w:p>
            <w:pPr>
              <w:spacing w:before="0" w:after="0" w:line="276"/>
              <w:ind w:right="0" w:left="360" w:firstLine="0"/>
              <w:jc w:val="left"/>
              <w:rPr>
                <w:spacing w:val="0"/>
                <w:position w:val="0"/>
              </w:rPr>
            </w:pPr>
          </w:p>
        </w:tc>
      </w:tr>
      <w:tr>
        <w:trPr>
          <w:trHeight w:val="758" w:hRule="auto"/>
          <w:jc w:val="left"/>
        </w:trPr>
        <w:tc>
          <w:tcPr>
            <w:tcW w:w="2540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auto" w:fill="d6dbe1" w:val="clear"/>
            <w:tcMar>
              <w:left w:w="214" w:type="dxa"/>
              <w:right w:w="214" w:type="dxa"/>
            </w:tcMar>
            <w:vAlign w:val="top"/>
          </w:tcPr>
          <w:p>
            <w:pPr>
              <w:tabs>
                <w:tab w:val="left" w:pos="1230" w:leader="none"/>
              </w:tabs>
              <w:spacing w:before="0" w:after="0" w:line="276"/>
              <w:ind w:right="0" w:left="0" w:firstLine="0"/>
              <w:jc w:val="right"/>
              <w:rPr>
                <w:color w:val="auto"/>
                <w:position w:val="0"/>
              </w:rPr>
            </w:pPr>
            <w:r>
              <w:rPr>
                <w:rFonts w:ascii="Times New Roman" w:hAnsi="Times New Roman" w:cs="Times New Roman" w:eastAsia="Times New Roman"/>
                <w:b/>
                <w:color w:val="auto"/>
                <w:spacing w:val="5"/>
                <w:position w:val="0"/>
                <w:sz w:val="24"/>
                <w:u w:val="single"/>
                <w:shd w:fill="auto" w:val="clear"/>
              </w:rPr>
              <w:t xml:space="preserve">PERSONAL QUALITIES</w:t>
            </w:r>
          </w:p>
        </w:tc>
        <w:tc>
          <w:tcPr>
            <w:tcW w:w="8205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000000" w:fill="ffffff" w:val="clear"/>
            <w:tcMar>
              <w:left w:w="214" w:type="dxa"/>
              <w:right w:w="214" w:type="dxa"/>
            </w:tcMar>
            <w:vAlign w:val="top"/>
          </w:tcPr>
          <w:p>
            <w:pPr>
              <w:spacing w:before="0" w:after="0" w:line="276"/>
              <w:ind w:right="0" w:left="72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Responsibility and discipline</w:t>
            </w:r>
          </w:p>
          <w:p>
            <w:pPr>
              <w:spacing w:before="0" w:after="0" w:line="276"/>
              <w:ind w:right="0" w:left="72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 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•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 Physical and psychological endurance</w:t>
              <w:tab/>
            </w:r>
          </w:p>
          <w:p>
            <w:pPr>
              <w:spacing w:before="0" w:after="0" w:line="276"/>
              <w:ind w:right="0" w:left="72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•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 Organization and accuracy</w:t>
            </w:r>
          </w:p>
          <w:p>
            <w:pPr>
              <w:spacing w:before="0" w:after="0" w:line="276"/>
              <w:ind w:right="0" w:left="72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•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 Strong communication skills</w:t>
            </w:r>
          </w:p>
          <w:p>
            <w:pPr>
              <w:spacing w:before="0" w:after="0" w:line="276"/>
              <w:ind w:right="0" w:left="720" w:firstLine="0"/>
              <w:jc w:val="left"/>
              <w:rPr>
                <w:color w:val="auto"/>
                <w:spacing w:val="0"/>
                <w:position w:val="0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•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FFFFFF" w:val="clear"/>
              </w:rPr>
              <w:t xml:space="preserve"> Willingness to help, humanity</w:t>
            </w:r>
          </w:p>
        </w:tc>
      </w:tr>
      <w:tr>
        <w:trPr>
          <w:trHeight w:val="1" w:hRule="atLeast"/>
          <w:jc w:val="left"/>
        </w:trPr>
        <w:tc>
          <w:tcPr>
            <w:tcW w:w="2540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auto" w:fill="d6dbe1" w:val="clear"/>
            <w:tcMar>
              <w:left w:w="214" w:type="dxa"/>
              <w:right w:w="214" w:type="dxa"/>
            </w:tcMar>
            <w:vAlign w:val="top"/>
          </w:tcPr>
          <w:p>
            <w:pPr>
              <w:tabs>
                <w:tab w:val="left" w:pos="1230" w:leader="none"/>
              </w:tabs>
              <w:spacing w:before="0" w:after="0" w:line="276"/>
              <w:ind w:right="0" w:left="0" w:firstLine="0"/>
              <w:jc w:val="right"/>
              <w:rPr>
                <w:rFonts w:ascii="Times New Roman" w:hAnsi="Times New Roman" w:cs="Times New Roman" w:eastAsia="Times New Roman"/>
                <w:b/>
                <w:color w:val="262626"/>
                <w:spacing w:val="5"/>
                <w:position w:val="0"/>
                <w:sz w:val="24"/>
                <w:u w:val="single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b/>
                <w:color w:val="262626"/>
                <w:spacing w:val="5"/>
                <w:position w:val="0"/>
                <w:sz w:val="24"/>
                <w:u w:val="single"/>
                <w:shd w:fill="auto" w:val="clear"/>
              </w:rPr>
              <w:t xml:space="preserve">ADDITIONAL INFORMATION:</w:t>
            </w:r>
          </w:p>
          <w:p>
            <w:pPr>
              <w:tabs>
                <w:tab w:val="left" w:pos="1230" w:leader="none"/>
              </w:tabs>
              <w:spacing w:before="0" w:after="0" w:line="240"/>
              <w:ind w:right="0" w:left="0" w:firstLine="0"/>
              <w:jc w:val="right"/>
              <w:rPr>
                <w:position w:val="0"/>
              </w:rPr>
            </w:pPr>
          </w:p>
        </w:tc>
        <w:tc>
          <w:tcPr>
            <w:tcW w:w="8205" w:type="dxa"/>
            <w:tcBorders>
              <w:top w:val="single" w:color="ffffff" w:sz="8"/>
              <w:left w:val="single" w:color="ffffff" w:sz="8"/>
              <w:bottom w:val="single" w:color="ffffff" w:sz="8"/>
              <w:right w:val="single" w:color="ffffff" w:sz="8"/>
            </w:tcBorders>
            <w:shd w:color="000000" w:fill="ffffff" w:val="clear"/>
            <w:tcMar>
              <w:left w:w="214" w:type="dxa"/>
              <w:right w:w="214" w:type="dxa"/>
            </w:tcMar>
            <w:vAlign w:val="top"/>
          </w:tcPr>
          <w:p>
            <w:pPr>
              <w:numPr>
                <w:ilvl w:val="0"/>
                <w:numId w:val="73"/>
              </w:numPr>
              <w:spacing w:before="0" w:after="0" w:line="276"/>
              <w:ind w:right="0" w:left="720" w:hanging="36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  <w:t xml:space="preserve">Additional information:</w:t>
            </w:r>
          </w:p>
          <w:p>
            <w:pPr>
              <w:spacing w:before="0" w:after="0" w:line="276"/>
              <w:ind w:right="0" w:left="720" w:firstLine="0"/>
              <w:jc w:val="left"/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</w:pP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  <w:t xml:space="preserve">In my free time, 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  <w:t xml:space="preserve">r</w:t>
            </w:r>
            <w:r>
              <w:rPr>
                <w:rFonts w:ascii="Times New Roman" w:hAnsi="Times New Roman" w:cs="Times New Roman" w:eastAsia="Times New Roman"/>
                <w:color w:val="auto"/>
                <w:spacing w:val="0"/>
                <w:position w:val="0"/>
                <w:sz w:val="24"/>
                <w:shd w:fill="auto" w:val="clear"/>
              </w:rPr>
              <w:t xml:space="preserve">eading books or watching interesting TV series, dancing, walking in the fresh air.</w:t>
            </w:r>
          </w:p>
          <w:p>
            <w:pPr>
              <w:spacing w:before="0" w:after="0" w:line="276"/>
              <w:ind w:right="0" w:left="720" w:firstLine="0"/>
              <w:jc w:val="left"/>
              <w:rPr>
                <w:color w:val="auto"/>
                <w:spacing w:val="0"/>
                <w:position w:val="0"/>
              </w:rPr>
            </w:pPr>
          </w:p>
        </w:tc>
      </w:tr>
    </w:tbl>
    <w:p>
      <w:pPr>
        <w:spacing w:before="0" w:after="200" w:line="276"/>
        <w:ind w:right="0" w:left="-851" w:firstLine="0"/>
        <w:jc w:val="left"/>
        <w:rPr>
          <w:rFonts w:ascii="Times New Roman" w:hAnsi="Times New Roman" w:cs="Times New Roman" w:eastAsia="Times New Roman"/>
          <w:color w:val="auto"/>
          <w:spacing w:val="0"/>
          <w:position w:val="0"/>
          <w:sz w:val="24"/>
          <w:shd w:fill="auto" w:val="clear"/>
        </w:rPr>
      </w:pPr>
    </w:p>
  </w:body>
</w:document>
</file>

<file path=word/numbering.xml><?xml version="1.0" encoding="utf-8"?>
<w:numbering xmlns:w="http://schemas.openxmlformats.org/wordprocessingml/2006/main">
  <w:abstractNum w:abstractNumId="0">
    <w:lvl w:ilvl="0">
      <w:start w:val="1"/>
      <w:numFmt w:val="bullet"/>
      <w:lvlText w:val="•"/>
    </w:lvl>
  </w:abstractNum>
  <w:abstractNum w:abstractNumId="6">
    <w:lvl w:ilvl="0">
      <w:start w:val="1"/>
      <w:numFmt w:val="bullet"/>
      <w:lvlText w:val="•"/>
    </w:lvl>
  </w:abstractNum>
  <w:abstractNum w:abstractNumId="12">
    <w:lvl w:ilvl="0">
      <w:start w:val="1"/>
      <w:numFmt w:val="bullet"/>
      <w:lvlText w:val="•"/>
    </w:lvl>
  </w:abstractNum>
  <w:num w:numId="39">
    <w:abstractNumId w:val="12"/>
  </w:num>
  <w:num w:numId="63">
    <w:abstractNumId w:val="6"/>
  </w:num>
  <w:num w:numId="73">
    <w:abstractNumId w:val="0"/>
  </w:num>
</w:numbering>
</file>

<file path=word/styles.xml><?xml version="1.0" encoding="utf-8"?>
<w:styles xmlns:w="http://schemas.openxmlformats.org/wordprocessingml/2006/main"/>
</file>

<file path=word/_rels/document.xml.rels><?xml version="1.0" encoding="UTF-8"?><Relationships xmlns="http://schemas.openxmlformats.org/package/2006/relationships"><Relationship Target="media/image0.wmf" Id="docRId1" Type="http://schemas.openxmlformats.org/officeDocument/2006/relationships/image" /><Relationship Target="media/image1.wmf" Id="docRId3" Type="http://schemas.openxmlformats.org/officeDocument/2006/relationships/image" /><Relationship Target="media/image2.wmf" Id="docRId5" Type="http://schemas.openxmlformats.org/officeDocument/2006/relationships/image" /><Relationship Target="styles.xml" Id="docRId7" Type="http://schemas.openxmlformats.org/officeDocument/2006/relationships/styles" /><Relationship Target="embeddings/oleObject0.bin" Id="docRId0" Type="http://schemas.openxmlformats.org/officeDocument/2006/relationships/oleObject" /><Relationship Target="embeddings/oleObject1.bin" Id="docRId2" Type="http://schemas.openxmlformats.org/officeDocument/2006/relationships/oleObject" /><Relationship Target="embeddings/oleObject2.bin" Id="docRId4" Type="http://schemas.openxmlformats.org/officeDocument/2006/relationships/oleObject" /><Relationship Target="numbering.xml" Id="docRId6" Type="http://schemas.openxmlformats.org/officeDocument/2006/relationships/numbering" /></Relationships>
</file>